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B537C" w14:textId="24D76B6F" w:rsidR="00366955" w:rsidRDefault="00366955" w:rsidP="00366955">
      <w:pPr>
        <w:pStyle w:val="NoSpacing"/>
        <w:jc w:val="center"/>
        <w:rPr>
          <w:rFonts w:ascii="Times New Roman" w:hAnsi="Times New Roman" w:cs="Times New Roman"/>
          <w:b/>
          <w:bCs/>
          <w:sz w:val="20"/>
          <w:szCs w:val="20"/>
          <w:u w:val="single"/>
        </w:rPr>
      </w:pPr>
      <w:r>
        <w:rPr>
          <w:rFonts w:ascii="Times New Roman" w:hAnsi="Times New Roman" w:cs="Times New Roman"/>
          <w:b/>
          <w:bCs/>
          <w:noProof/>
          <w:sz w:val="20"/>
          <w:szCs w:val="20"/>
          <w:u w:val="single"/>
        </w:rPr>
        <w:drawing>
          <wp:inline distT="0" distB="0" distL="0" distR="0" wp14:anchorId="68C823BC" wp14:editId="5E98BEAA">
            <wp:extent cx="1333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pic:spPr>
                </pic:pic>
              </a:graphicData>
            </a:graphic>
          </wp:inline>
        </w:drawing>
      </w:r>
    </w:p>
    <w:p w14:paraId="1DA796F2" w14:textId="04019DB1" w:rsidR="00366955" w:rsidRPr="00366955" w:rsidRDefault="00366955" w:rsidP="00366955">
      <w:pPr>
        <w:pStyle w:val="NoSpacing"/>
        <w:rPr>
          <w:rFonts w:ascii="Times New Roman" w:hAnsi="Times New Roman" w:cs="Times New Roman"/>
          <w:b/>
          <w:bCs/>
          <w:sz w:val="20"/>
          <w:szCs w:val="20"/>
          <w:u w:val="single"/>
        </w:rPr>
      </w:pPr>
      <w:r w:rsidRPr="00366955">
        <w:rPr>
          <w:rFonts w:ascii="Times New Roman" w:hAnsi="Times New Roman" w:cs="Times New Roman"/>
          <w:b/>
          <w:bCs/>
          <w:sz w:val="20"/>
          <w:szCs w:val="20"/>
          <w:u w:val="single"/>
        </w:rPr>
        <w:t xml:space="preserve">CAREER OBJECTIVE </w:t>
      </w:r>
    </w:p>
    <w:p w14:paraId="2C6C0C56" w14:textId="3D8910D2" w:rsidR="00366955" w:rsidRPr="00366955" w:rsidRDefault="00366955" w:rsidP="00366955">
      <w:pPr>
        <w:pStyle w:val="NoSpacing"/>
        <w:rPr>
          <w:rFonts w:ascii="Times New Roman" w:hAnsi="Times New Roman" w:cs="Times New Roman"/>
          <w:sz w:val="20"/>
          <w:szCs w:val="20"/>
        </w:rPr>
      </w:pPr>
      <w:r w:rsidRPr="00366955">
        <w:rPr>
          <w:rFonts w:ascii="Times New Roman" w:hAnsi="Times New Roman" w:cs="Times New Roman"/>
          <w:sz w:val="20"/>
          <w:szCs w:val="20"/>
        </w:rPr>
        <w:t xml:space="preserve">Networking A.A.S and CCNA certified IT professional with experience in all aspects of IT infrastructure including </w:t>
      </w:r>
      <w:r>
        <w:rPr>
          <w:rFonts w:ascii="Times New Roman" w:hAnsi="Times New Roman" w:cs="Times New Roman"/>
          <w:sz w:val="20"/>
          <w:szCs w:val="20"/>
        </w:rPr>
        <w:t>physical</w:t>
      </w:r>
      <w:r w:rsidRPr="00366955">
        <w:rPr>
          <w:rFonts w:ascii="Times New Roman" w:hAnsi="Times New Roman" w:cs="Times New Roman"/>
          <w:sz w:val="20"/>
          <w:szCs w:val="20"/>
        </w:rPr>
        <w:t xml:space="preserve"> and virtual infrastructure hardware, security appliances and scanning, public cloud providers, disaster </w:t>
      </w:r>
      <w:r>
        <w:rPr>
          <w:rFonts w:ascii="Times New Roman" w:hAnsi="Times New Roman" w:cs="Times New Roman"/>
          <w:sz w:val="20"/>
          <w:szCs w:val="20"/>
        </w:rPr>
        <w:t>recovery</w:t>
      </w:r>
      <w:r w:rsidRPr="00366955">
        <w:rPr>
          <w:rFonts w:ascii="Times New Roman" w:hAnsi="Times New Roman" w:cs="Times New Roman"/>
          <w:sz w:val="20"/>
          <w:szCs w:val="20"/>
        </w:rPr>
        <w:t xml:space="preserve"> and backup solutions, and Microsoft Office 365. Understanding of complex network environments </w:t>
      </w:r>
      <w:r>
        <w:rPr>
          <w:rFonts w:ascii="Times New Roman" w:hAnsi="Times New Roman" w:cs="Times New Roman"/>
          <w:sz w:val="20"/>
          <w:szCs w:val="20"/>
        </w:rPr>
        <w:t>including</w:t>
      </w:r>
      <w:r w:rsidRPr="00366955">
        <w:rPr>
          <w:rFonts w:ascii="Times New Roman" w:hAnsi="Times New Roman" w:cs="Times New Roman"/>
          <w:sz w:val="20"/>
          <w:szCs w:val="20"/>
        </w:rPr>
        <w:t xml:space="preserve"> highly available on-premise</w:t>
      </w:r>
      <w:r>
        <w:rPr>
          <w:rFonts w:ascii="Times New Roman" w:hAnsi="Times New Roman" w:cs="Times New Roman"/>
          <w:sz w:val="20"/>
          <w:szCs w:val="20"/>
        </w:rPr>
        <w:t xml:space="preserve"> </w:t>
      </w:r>
      <w:r w:rsidRPr="00366955">
        <w:rPr>
          <w:rFonts w:ascii="Times New Roman" w:hAnsi="Times New Roman" w:cs="Times New Roman"/>
          <w:sz w:val="20"/>
          <w:szCs w:val="20"/>
        </w:rPr>
        <w:t xml:space="preserve">datacenter design, hybrid cloud connectivity, and full-mesh </w:t>
      </w:r>
      <w:proofErr w:type="gramStart"/>
      <w:r w:rsidRPr="00366955">
        <w:rPr>
          <w:rFonts w:ascii="Times New Roman" w:hAnsi="Times New Roman" w:cs="Times New Roman"/>
          <w:sz w:val="20"/>
          <w:szCs w:val="20"/>
        </w:rPr>
        <w:t xml:space="preserve">branch </w:t>
      </w:r>
      <w:r>
        <w:rPr>
          <w:rFonts w:ascii="Times New Roman" w:hAnsi="Times New Roman" w:cs="Times New Roman"/>
          <w:sz w:val="20"/>
          <w:szCs w:val="20"/>
        </w:rPr>
        <w:t xml:space="preserve"> </w:t>
      </w:r>
      <w:r w:rsidRPr="00366955">
        <w:rPr>
          <w:rFonts w:ascii="Times New Roman" w:hAnsi="Times New Roman" w:cs="Times New Roman"/>
          <w:sz w:val="20"/>
          <w:szCs w:val="20"/>
        </w:rPr>
        <w:t>connectivity</w:t>
      </w:r>
      <w:proofErr w:type="gramEnd"/>
      <w:r w:rsidRPr="00366955">
        <w:rPr>
          <w:rFonts w:ascii="Times New Roman" w:hAnsi="Times New Roman" w:cs="Times New Roman"/>
          <w:sz w:val="20"/>
          <w:szCs w:val="20"/>
        </w:rPr>
        <w:t xml:space="preserve">. </w:t>
      </w:r>
    </w:p>
    <w:p w14:paraId="55A315C5" w14:textId="77777777" w:rsidR="00366955" w:rsidRDefault="00366955" w:rsidP="00366955">
      <w:pPr>
        <w:pStyle w:val="NoSpacing"/>
        <w:rPr>
          <w:rFonts w:ascii="Times New Roman" w:hAnsi="Times New Roman" w:cs="Times New Roman"/>
          <w:sz w:val="20"/>
          <w:szCs w:val="20"/>
        </w:rPr>
      </w:pPr>
    </w:p>
    <w:p w14:paraId="482206B9" w14:textId="4EA972BA" w:rsidR="00366955" w:rsidRPr="00366955" w:rsidRDefault="00366955" w:rsidP="00366955">
      <w:pPr>
        <w:pStyle w:val="NoSpacing"/>
        <w:rPr>
          <w:rFonts w:ascii="Times New Roman" w:hAnsi="Times New Roman" w:cs="Times New Roman"/>
          <w:b/>
          <w:bCs/>
          <w:sz w:val="20"/>
          <w:szCs w:val="20"/>
          <w:u w:val="single"/>
        </w:rPr>
      </w:pPr>
      <w:r w:rsidRPr="00366955">
        <w:rPr>
          <w:rFonts w:ascii="Times New Roman" w:hAnsi="Times New Roman" w:cs="Times New Roman"/>
          <w:b/>
          <w:bCs/>
          <w:sz w:val="20"/>
          <w:szCs w:val="20"/>
          <w:u w:val="single"/>
        </w:rPr>
        <w:t xml:space="preserve">CERTIFICATIONS and EDUCATION </w:t>
      </w:r>
    </w:p>
    <w:p w14:paraId="5C68CBFC" w14:textId="16579738" w:rsidR="00366955" w:rsidRPr="00366955" w:rsidRDefault="00366955" w:rsidP="00366955">
      <w:pPr>
        <w:pStyle w:val="NoSpacing"/>
        <w:numPr>
          <w:ilvl w:val="0"/>
          <w:numId w:val="1"/>
        </w:numPr>
        <w:rPr>
          <w:rFonts w:ascii="Times New Roman" w:hAnsi="Times New Roman" w:cs="Times New Roman"/>
          <w:sz w:val="20"/>
          <w:szCs w:val="20"/>
        </w:rPr>
      </w:pPr>
      <w:r w:rsidRPr="00366955">
        <w:rPr>
          <w:rFonts w:ascii="Times New Roman" w:hAnsi="Times New Roman" w:cs="Times New Roman"/>
          <w:sz w:val="20"/>
          <w:szCs w:val="20"/>
        </w:rPr>
        <w:t>AZ-104 (Microsoft Azure Administrator) – in progress.</w:t>
      </w:r>
    </w:p>
    <w:p w14:paraId="3B666826" w14:textId="710D3922" w:rsidR="00366955" w:rsidRPr="00366955" w:rsidRDefault="00366955" w:rsidP="00366955">
      <w:pPr>
        <w:pStyle w:val="NoSpacing"/>
        <w:numPr>
          <w:ilvl w:val="0"/>
          <w:numId w:val="1"/>
        </w:numPr>
        <w:rPr>
          <w:rFonts w:ascii="Times New Roman" w:hAnsi="Times New Roman" w:cs="Times New Roman"/>
          <w:sz w:val="20"/>
          <w:szCs w:val="20"/>
        </w:rPr>
      </w:pPr>
      <w:r w:rsidRPr="00366955">
        <w:rPr>
          <w:rFonts w:ascii="Times New Roman" w:hAnsi="Times New Roman" w:cs="Times New Roman"/>
          <w:sz w:val="20"/>
          <w:szCs w:val="20"/>
        </w:rPr>
        <w:t>CCNA (Cisco Certified Network Associate) – expires March 2022.</w:t>
      </w:r>
    </w:p>
    <w:p w14:paraId="62B65F55" w14:textId="299F81AB" w:rsidR="00366955" w:rsidRPr="00366955" w:rsidRDefault="00366955" w:rsidP="00366955">
      <w:pPr>
        <w:pStyle w:val="NoSpacing"/>
        <w:numPr>
          <w:ilvl w:val="0"/>
          <w:numId w:val="1"/>
        </w:numPr>
        <w:rPr>
          <w:rFonts w:ascii="Times New Roman" w:hAnsi="Times New Roman" w:cs="Times New Roman"/>
          <w:sz w:val="20"/>
          <w:szCs w:val="20"/>
        </w:rPr>
      </w:pPr>
      <w:r w:rsidRPr="00366955">
        <w:rPr>
          <w:rFonts w:ascii="Times New Roman" w:hAnsi="Times New Roman" w:cs="Times New Roman"/>
          <w:sz w:val="20"/>
          <w:szCs w:val="20"/>
        </w:rPr>
        <w:t xml:space="preserve">Networking A.A.S, Westchester Community College – graduated Fall 2018. </w:t>
      </w:r>
    </w:p>
    <w:p w14:paraId="09741E71" w14:textId="5AA6EF0D" w:rsidR="00366955" w:rsidRPr="00366955" w:rsidRDefault="00366955" w:rsidP="00366955">
      <w:pPr>
        <w:pStyle w:val="NoSpacing"/>
        <w:numPr>
          <w:ilvl w:val="0"/>
          <w:numId w:val="1"/>
        </w:numPr>
        <w:rPr>
          <w:rFonts w:ascii="Times New Roman" w:hAnsi="Times New Roman" w:cs="Times New Roman"/>
          <w:sz w:val="20"/>
          <w:szCs w:val="20"/>
        </w:rPr>
      </w:pPr>
      <w:r w:rsidRPr="00366955">
        <w:rPr>
          <w:rFonts w:ascii="Times New Roman" w:hAnsi="Times New Roman" w:cs="Times New Roman"/>
          <w:sz w:val="20"/>
          <w:szCs w:val="20"/>
        </w:rPr>
        <w:t xml:space="preserve">Cisco Networking Academy CCNA, Westchester Community College – completed Fall 2018. </w:t>
      </w:r>
    </w:p>
    <w:p w14:paraId="5FB0B913" w14:textId="77777777" w:rsidR="00366955" w:rsidRDefault="00366955" w:rsidP="00366955">
      <w:pPr>
        <w:pStyle w:val="NoSpacing"/>
        <w:rPr>
          <w:rFonts w:ascii="Times New Roman" w:hAnsi="Times New Roman" w:cs="Times New Roman"/>
          <w:sz w:val="20"/>
          <w:szCs w:val="20"/>
        </w:rPr>
      </w:pPr>
    </w:p>
    <w:p w14:paraId="46C0915E" w14:textId="512DA8C7" w:rsidR="00366955" w:rsidRPr="00366955" w:rsidRDefault="00366955" w:rsidP="00366955">
      <w:pPr>
        <w:pStyle w:val="NoSpacing"/>
        <w:rPr>
          <w:rFonts w:ascii="Times New Roman" w:hAnsi="Times New Roman" w:cs="Times New Roman"/>
          <w:b/>
          <w:bCs/>
          <w:sz w:val="20"/>
          <w:szCs w:val="20"/>
          <w:u w:val="single"/>
        </w:rPr>
      </w:pPr>
      <w:r w:rsidRPr="00366955">
        <w:rPr>
          <w:rFonts w:ascii="Times New Roman" w:hAnsi="Times New Roman" w:cs="Times New Roman"/>
          <w:b/>
          <w:bCs/>
          <w:sz w:val="20"/>
          <w:szCs w:val="20"/>
          <w:u w:val="single"/>
        </w:rPr>
        <w:t xml:space="preserve">RELEVANT SKILLS </w:t>
      </w:r>
    </w:p>
    <w:p w14:paraId="5BF938F7" w14:textId="456E4C20" w:rsidR="00366955" w:rsidRPr="00366955" w:rsidRDefault="00366955" w:rsidP="00366955">
      <w:pPr>
        <w:pStyle w:val="NoSpacing"/>
        <w:rPr>
          <w:rFonts w:ascii="Times New Roman" w:hAnsi="Times New Roman" w:cs="Times New Roman"/>
          <w:b/>
          <w:bCs/>
          <w:sz w:val="20"/>
          <w:szCs w:val="20"/>
        </w:rPr>
      </w:pPr>
      <w:r w:rsidRPr="00366955">
        <w:rPr>
          <w:rFonts w:ascii="Times New Roman" w:hAnsi="Times New Roman" w:cs="Times New Roman"/>
          <w:b/>
          <w:bCs/>
          <w:sz w:val="20"/>
          <w:szCs w:val="20"/>
        </w:rPr>
        <w:t>Public Cloud</w:t>
      </w:r>
      <w:r>
        <w:rPr>
          <w:rFonts w:ascii="Times New Roman" w:hAnsi="Times New Roman" w:cs="Times New Roman"/>
          <w:b/>
          <w:bCs/>
          <w:sz w:val="20"/>
          <w:szCs w:val="20"/>
        </w:rPr>
        <w:t xml:space="preserve">: </w:t>
      </w:r>
      <w:r w:rsidRPr="00366955">
        <w:rPr>
          <w:rFonts w:ascii="Times New Roman" w:hAnsi="Times New Roman" w:cs="Times New Roman"/>
          <w:sz w:val="20"/>
          <w:szCs w:val="20"/>
        </w:rPr>
        <w:t xml:space="preserve">Microsoft Azure IaaS, VPN Gateway, NSGs, UDRs, VNETs, Availability Sets/Zones, Azure load balancers, </w:t>
      </w:r>
    </w:p>
    <w:p w14:paraId="030B562B" w14:textId="77777777" w:rsidR="00366955" w:rsidRPr="00366955" w:rsidRDefault="00366955" w:rsidP="00366955">
      <w:pPr>
        <w:pStyle w:val="NoSpacing"/>
        <w:rPr>
          <w:rFonts w:ascii="Times New Roman" w:hAnsi="Times New Roman" w:cs="Times New Roman"/>
          <w:sz w:val="20"/>
          <w:szCs w:val="20"/>
        </w:rPr>
      </w:pPr>
      <w:r w:rsidRPr="00366955">
        <w:rPr>
          <w:rFonts w:ascii="Times New Roman" w:hAnsi="Times New Roman" w:cs="Times New Roman"/>
          <w:sz w:val="20"/>
          <w:szCs w:val="20"/>
        </w:rPr>
        <w:t xml:space="preserve">Resource Groups and Policies, Azure Firewall, Azure Security Center, Azure Backup, Azure Site Recovery. </w:t>
      </w:r>
    </w:p>
    <w:p w14:paraId="64F55B74" w14:textId="77777777" w:rsidR="00366955" w:rsidRPr="00366955" w:rsidRDefault="00366955" w:rsidP="00366955">
      <w:pPr>
        <w:pStyle w:val="NoSpacing"/>
        <w:rPr>
          <w:rFonts w:ascii="Times New Roman" w:hAnsi="Times New Roman" w:cs="Times New Roman"/>
          <w:sz w:val="20"/>
          <w:szCs w:val="20"/>
        </w:rPr>
      </w:pPr>
      <w:r w:rsidRPr="00366955">
        <w:rPr>
          <w:rFonts w:ascii="Times New Roman" w:hAnsi="Times New Roman" w:cs="Times New Roman"/>
          <w:sz w:val="20"/>
          <w:szCs w:val="20"/>
        </w:rPr>
        <w:t xml:space="preserve">Microsoft Office 365, Azure MFA, Azure AD. AWS VPN Gateway, Application Gateway, Availability Zones, </w:t>
      </w:r>
    </w:p>
    <w:p w14:paraId="33C254F3" w14:textId="77777777" w:rsidR="00366955" w:rsidRPr="00366955" w:rsidRDefault="00366955" w:rsidP="00366955">
      <w:pPr>
        <w:pStyle w:val="NoSpacing"/>
        <w:rPr>
          <w:rFonts w:ascii="Times New Roman" w:hAnsi="Times New Roman" w:cs="Times New Roman"/>
          <w:sz w:val="20"/>
          <w:szCs w:val="20"/>
        </w:rPr>
      </w:pPr>
      <w:r w:rsidRPr="00366955">
        <w:rPr>
          <w:rFonts w:ascii="Times New Roman" w:hAnsi="Times New Roman" w:cs="Times New Roman"/>
          <w:sz w:val="20"/>
          <w:szCs w:val="20"/>
        </w:rPr>
        <w:t xml:space="preserve">and Security Groups. </w:t>
      </w:r>
    </w:p>
    <w:p w14:paraId="110936B5" w14:textId="6C0996C2" w:rsidR="00366955" w:rsidRPr="00366955" w:rsidRDefault="00366955" w:rsidP="00366955">
      <w:pPr>
        <w:pStyle w:val="NoSpacing"/>
        <w:rPr>
          <w:rFonts w:ascii="Times New Roman" w:hAnsi="Times New Roman" w:cs="Times New Roman"/>
          <w:b/>
          <w:bCs/>
          <w:sz w:val="20"/>
          <w:szCs w:val="20"/>
        </w:rPr>
      </w:pPr>
      <w:r w:rsidRPr="00366955">
        <w:rPr>
          <w:rFonts w:ascii="Times New Roman" w:hAnsi="Times New Roman" w:cs="Times New Roman"/>
          <w:b/>
          <w:bCs/>
          <w:sz w:val="20"/>
          <w:szCs w:val="20"/>
        </w:rPr>
        <w:t>Networking</w:t>
      </w:r>
      <w:r>
        <w:rPr>
          <w:rFonts w:ascii="Times New Roman" w:hAnsi="Times New Roman" w:cs="Times New Roman"/>
          <w:b/>
          <w:bCs/>
          <w:sz w:val="20"/>
          <w:szCs w:val="20"/>
        </w:rPr>
        <w:t xml:space="preserve">: </w:t>
      </w:r>
      <w:r w:rsidRPr="00366955">
        <w:rPr>
          <w:rFonts w:ascii="Times New Roman" w:hAnsi="Times New Roman" w:cs="Times New Roman"/>
          <w:sz w:val="20"/>
          <w:szCs w:val="20"/>
        </w:rPr>
        <w:t xml:space="preserve">EIGRP, OSPF, DMVPN, BGP, IPsec VPN, LACP, HSRP, OTV, Cisco ASA 55xx, Cisco ISR2900/3900, Cisco Nexus </w:t>
      </w:r>
    </w:p>
    <w:p w14:paraId="298471E8" w14:textId="77777777" w:rsidR="00366955" w:rsidRPr="00366955" w:rsidRDefault="00366955" w:rsidP="00366955">
      <w:pPr>
        <w:pStyle w:val="NoSpacing"/>
        <w:rPr>
          <w:rFonts w:ascii="Times New Roman" w:hAnsi="Times New Roman" w:cs="Times New Roman"/>
          <w:sz w:val="20"/>
          <w:szCs w:val="20"/>
        </w:rPr>
      </w:pPr>
      <w:r w:rsidRPr="00366955">
        <w:rPr>
          <w:rFonts w:ascii="Times New Roman" w:hAnsi="Times New Roman" w:cs="Times New Roman"/>
          <w:sz w:val="20"/>
          <w:szCs w:val="20"/>
        </w:rPr>
        <w:t xml:space="preserve">9K, Cisco Meraki, Cisco CSR1000v, </w:t>
      </w:r>
      <w:proofErr w:type="spellStart"/>
      <w:r w:rsidRPr="00366955">
        <w:rPr>
          <w:rFonts w:ascii="Times New Roman" w:hAnsi="Times New Roman" w:cs="Times New Roman"/>
          <w:sz w:val="20"/>
          <w:szCs w:val="20"/>
        </w:rPr>
        <w:t>Secureworks</w:t>
      </w:r>
      <w:proofErr w:type="spellEnd"/>
      <w:r w:rsidRPr="00366955">
        <w:rPr>
          <w:rFonts w:ascii="Times New Roman" w:hAnsi="Times New Roman" w:cs="Times New Roman"/>
          <w:sz w:val="20"/>
          <w:szCs w:val="20"/>
        </w:rPr>
        <w:t xml:space="preserve"> </w:t>
      </w:r>
      <w:proofErr w:type="spellStart"/>
      <w:r w:rsidRPr="00366955">
        <w:rPr>
          <w:rFonts w:ascii="Times New Roman" w:hAnsi="Times New Roman" w:cs="Times New Roman"/>
          <w:sz w:val="20"/>
          <w:szCs w:val="20"/>
        </w:rPr>
        <w:t>iSensor</w:t>
      </w:r>
      <w:proofErr w:type="spellEnd"/>
      <w:r w:rsidRPr="00366955">
        <w:rPr>
          <w:rFonts w:ascii="Times New Roman" w:hAnsi="Times New Roman" w:cs="Times New Roman"/>
          <w:sz w:val="20"/>
          <w:szCs w:val="20"/>
        </w:rPr>
        <w:t xml:space="preserve"> IDS/IPS, NetFlow, SNMP, Wireshark, Nmap, </w:t>
      </w:r>
    </w:p>
    <w:p w14:paraId="591294F1" w14:textId="718FE532" w:rsidR="00366955" w:rsidRPr="00366955" w:rsidRDefault="00366955" w:rsidP="00366955">
      <w:pPr>
        <w:pStyle w:val="NoSpacing"/>
        <w:rPr>
          <w:rFonts w:ascii="Times New Roman" w:hAnsi="Times New Roman" w:cs="Times New Roman"/>
          <w:sz w:val="20"/>
          <w:szCs w:val="20"/>
        </w:rPr>
      </w:pPr>
      <w:proofErr w:type="spellStart"/>
      <w:r w:rsidRPr="00366955">
        <w:rPr>
          <w:rFonts w:ascii="Times New Roman" w:hAnsi="Times New Roman" w:cs="Times New Roman"/>
          <w:sz w:val="20"/>
          <w:szCs w:val="20"/>
        </w:rPr>
        <w:t>Portnox</w:t>
      </w:r>
      <w:proofErr w:type="spellEnd"/>
      <w:r w:rsidRPr="00366955">
        <w:rPr>
          <w:rFonts w:ascii="Times New Roman" w:hAnsi="Times New Roman" w:cs="Times New Roman"/>
          <w:sz w:val="20"/>
          <w:szCs w:val="20"/>
        </w:rPr>
        <w:t xml:space="preserve"> NAC, Microsoft Visio, SolarWinds Orion. </w:t>
      </w:r>
    </w:p>
    <w:p w14:paraId="05892131" w14:textId="77777777" w:rsidR="00366955" w:rsidRDefault="00366955" w:rsidP="00366955">
      <w:pPr>
        <w:pStyle w:val="NoSpacing"/>
        <w:rPr>
          <w:rFonts w:ascii="Times New Roman" w:hAnsi="Times New Roman" w:cs="Times New Roman"/>
          <w:sz w:val="20"/>
          <w:szCs w:val="20"/>
        </w:rPr>
      </w:pPr>
    </w:p>
    <w:p w14:paraId="0123C867" w14:textId="566F399A" w:rsidR="00366955" w:rsidRPr="00366955" w:rsidRDefault="00366955" w:rsidP="00366955">
      <w:pPr>
        <w:pStyle w:val="NoSpacing"/>
        <w:rPr>
          <w:rFonts w:ascii="Times New Roman" w:hAnsi="Times New Roman" w:cs="Times New Roman"/>
          <w:b/>
          <w:bCs/>
          <w:sz w:val="20"/>
          <w:szCs w:val="20"/>
        </w:rPr>
      </w:pPr>
      <w:r w:rsidRPr="00366955">
        <w:rPr>
          <w:rFonts w:ascii="Times New Roman" w:hAnsi="Times New Roman" w:cs="Times New Roman"/>
          <w:b/>
          <w:bCs/>
          <w:sz w:val="20"/>
          <w:szCs w:val="20"/>
        </w:rPr>
        <w:t>IT Infrastructure and Management</w:t>
      </w:r>
      <w:r>
        <w:rPr>
          <w:rFonts w:ascii="Times New Roman" w:hAnsi="Times New Roman" w:cs="Times New Roman"/>
          <w:b/>
          <w:bCs/>
          <w:sz w:val="20"/>
          <w:szCs w:val="20"/>
        </w:rPr>
        <w:t xml:space="preserve">: </w:t>
      </w:r>
      <w:r w:rsidRPr="00366955">
        <w:rPr>
          <w:rFonts w:ascii="Times New Roman" w:hAnsi="Times New Roman" w:cs="Times New Roman"/>
          <w:sz w:val="20"/>
          <w:szCs w:val="20"/>
        </w:rPr>
        <w:t xml:space="preserve">Windows server and client administration and deployment, working with department supervisors to </w:t>
      </w:r>
      <w:r>
        <w:rPr>
          <w:rFonts w:ascii="Times New Roman" w:hAnsi="Times New Roman" w:cs="Times New Roman"/>
          <w:b/>
          <w:bCs/>
          <w:sz w:val="20"/>
          <w:szCs w:val="20"/>
        </w:rPr>
        <w:t>identify</w:t>
      </w:r>
      <w:r w:rsidRPr="00366955">
        <w:rPr>
          <w:rFonts w:ascii="Times New Roman" w:hAnsi="Times New Roman" w:cs="Times New Roman"/>
          <w:sz w:val="20"/>
          <w:szCs w:val="20"/>
        </w:rPr>
        <w:t xml:space="preserve"> pain points and implement recommended solutions, working with stakeholders to explain </w:t>
      </w:r>
      <w:r>
        <w:rPr>
          <w:rFonts w:ascii="Times New Roman" w:hAnsi="Times New Roman" w:cs="Times New Roman"/>
          <w:b/>
          <w:bCs/>
          <w:sz w:val="20"/>
          <w:szCs w:val="20"/>
        </w:rPr>
        <w:t>technical</w:t>
      </w:r>
      <w:r w:rsidRPr="00366955">
        <w:rPr>
          <w:rFonts w:ascii="Times New Roman" w:hAnsi="Times New Roman" w:cs="Times New Roman"/>
          <w:sz w:val="20"/>
          <w:szCs w:val="20"/>
        </w:rPr>
        <w:t xml:space="preserve"> details of our environment and make recommendations on necessary upgrades, mentoring </w:t>
      </w:r>
      <w:r>
        <w:rPr>
          <w:rFonts w:ascii="Times New Roman" w:hAnsi="Times New Roman" w:cs="Times New Roman"/>
          <w:b/>
          <w:bCs/>
          <w:sz w:val="20"/>
          <w:szCs w:val="20"/>
        </w:rPr>
        <w:t>junior</w:t>
      </w:r>
      <w:r w:rsidRPr="00366955">
        <w:rPr>
          <w:rFonts w:ascii="Times New Roman" w:hAnsi="Times New Roman" w:cs="Times New Roman"/>
          <w:sz w:val="20"/>
          <w:szCs w:val="20"/>
        </w:rPr>
        <w:t xml:space="preserve"> helpdesk and networking employees. </w:t>
      </w:r>
    </w:p>
    <w:p w14:paraId="5105CC7E" w14:textId="77777777" w:rsidR="00366955" w:rsidRDefault="00366955" w:rsidP="00366955">
      <w:pPr>
        <w:pStyle w:val="NoSpacing"/>
        <w:rPr>
          <w:rFonts w:ascii="Times New Roman" w:hAnsi="Times New Roman" w:cs="Times New Roman"/>
          <w:sz w:val="20"/>
          <w:szCs w:val="20"/>
        </w:rPr>
      </w:pPr>
    </w:p>
    <w:p w14:paraId="54CBC08D" w14:textId="77F7F986" w:rsidR="00366955" w:rsidRPr="00366955" w:rsidRDefault="00366955" w:rsidP="00366955">
      <w:pPr>
        <w:pStyle w:val="NoSpacing"/>
        <w:rPr>
          <w:rFonts w:ascii="Times New Roman" w:hAnsi="Times New Roman" w:cs="Times New Roman"/>
          <w:b/>
          <w:bCs/>
          <w:sz w:val="20"/>
          <w:szCs w:val="20"/>
          <w:u w:val="single"/>
        </w:rPr>
      </w:pPr>
      <w:r>
        <w:rPr>
          <w:rFonts w:ascii="Times New Roman" w:hAnsi="Times New Roman" w:cs="Times New Roman"/>
          <w:b/>
          <w:bCs/>
          <w:sz w:val="20"/>
          <w:szCs w:val="20"/>
          <w:u w:val="single"/>
        </w:rPr>
        <w:t>PROFESSIONAL EXPERIENE</w:t>
      </w:r>
    </w:p>
    <w:p w14:paraId="27A6D6B7" w14:textId="59FAD165" w:rsidR="00366955" w:rsidRPr="00366955" w:rsidRDefault="00366955" w:rsidP="00366955">
      <w:pPr>
        <w:pStyle w:val="NoSpacing"/>
        <w:rPr>
          <w:rFonts w:ascii="Times New Roman" w:hAnsi="Times New Roman" w:cs="Times New Roman"/>
          <w:b/>
          <w:bCs/>
          <w:sz w:val="20"/>
          <w:szCs w:val="20"/>
        </w:rPr>
      </w:pPr>
      <w:proofErr w:type="spellStart"/>
      <w:r w:rsidRPr="00366955">
        <w:rPr>
          <w:rFonts w:ascii="Times New Roman" w:hAnsi="Times New Roman" w:cs="Times New Roman"/>
          <w:b/>
          <w:bCs/>
          <w:sz w:val="20"/>
          <w:szCs w:val="20"/>
        </w:rPr>
        <w:t>USAlliance</w:t>
      </w:r>
      <w:proofErr w:type="spellEnd"/>
      <w:r w:rsidRPr="00366955">
        <w:rPr>
          <w:rFonts w:ascii="Times New Roman" w:hAnsi="Times New Roman" w:cs="Times New Roman"/>
          <w:b/>
          <w:bCs/>
          <w:sz w:val="20"/>
          <w:szCs w:val="20"/>
        </w:rPr>
        <w:t xml:space="preserve"> Federal Credit Union, Rye, NY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10/2016 – Present </w:t>
      </w:r>
    </w:p>
    <w:p w14:paraId="4687E23A" w14:textId="3F079408" w:rsidR="00366955" w:rsidRPr="00366955" w:rsidRDefault="00366955" w:rsidP="00366955">
      <w:pPr>
        <w:pStyle w:val="NoSpacing"/>
        <w:rPr>
          <w:rFonts w:ascii="Times New Roman" w:hAnsi="Times New Roman" w:cs="Times New Roman"/>
          <w:i/>
          <w:iCs/>
          <w:sz w:val="20"/>
          <w:szCs w:val="20"/>
        </w:rPr>
      </w:pPr>
      <w:r w:rsidRPr="00366955">
        <w:rPr>
          <w:rFonts w:ascii="Times New Roman" w:hAnsi="Times New Roman" w:cs="Times New Roman"/>
          <w:i/>
          <w:iCs/>
          <w:sz w:val="20"/>
          <w:szCs w:val="20"/>
        </w:rPr>
        <w:t xml:space="preserve">Cloud Systems Administrator </w:t>
      </w:r>
      <w:r w:rsidRPr="00366955">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8/2019 – Present </w:t>
      </w:r>
    </w:p>
    <w:p w14:paraId="65FEAA4D" w14:textId="1D12F3B9"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Helped mentor and train junior employees in IT help desk support and computer networking. </w:t>
      </w:r>
    </w:p>
    <w:p w14:paraId="0528D4F2" w14:textId="236C08B3"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Worked with management teams, stakeholders, and third-party vendors in preparation for a migration of </w:t>
      </w:r>
      <w:r>
        <w:rPr>
          <w:rFonts w:ascii="Times New Roman" w:hAnsi="Times New Roman" w:cs="Times New Roman"/>
          <w:sz w:val="20"/>
          <w:szCs w:val="20"/>
        </w:rPr>
        <w:t>services</w:t>
      </w:r>
      <w:r w:rsidRPr="00366955">
        <w:rPr>
          <w:rFonts w:ascii="Times New Roman" w:hAnsi="Times New Roman" w:cs="Times New Roman"/>
          <w:sz w:val="20"/>
          <w:szCs w:val="20"/>
        </w:rPr>
        <w:t xml:space="preserve"> to public cloud providers, identified pain points and implement solutions to resolve issues. </w:t>
      </w:r>
    </w:p>
    <w:p w14:paraId="2072225C" w14:textId="2C278F60"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Continuously evaluating and optimizing expenditure in public cloud technologies, implementing solutions </w:t>
      </w:r>
      <w:r>
        <w:rPr>
          <w:rFonts w:ascii="Times New Roman" w:hAnsi="Times New Roman" w:cs="Times New Roman"/>
          <w:sz w:val="20"/>
          <w:szCs w:val="20"/>
        </w:rPr>
        <w:t>to</w:t>
      </w:r>
      <w:r w:rsidRPr="00366955">
        <w:rPr>
          <w:rFonts w:ascii="Times New Roman" w:hAnsi="Times New Roman" w:cs="Times New Roman"/>
          <w:sz w:val="20"/>
          <w:szCs w:val="20"/>
        </w:rPr>
        <w:t xml:space="preserve"> lower cost, following up with IT teams to consolidate or remove infrastructure as needed. </w:t>
      </w:r>
    </w:p>
    <w:p w14:paraId="36E94711" w14:textId="29298402"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Researched, developed, and maintained an evolving IaaS, PaaS, and SaaS Microsoft Azure environment </w:t>
      </w:r>
      <w:r>
        <w:rPr>
          <w:rFonts w:ascii="Times New Roman" w:hAnsi="Times New Roman" w:cs="Times New Roman"/>
          <w:sz w:val="20"/>
          <w:szCs w:val="20"/>
        </w:rPr>
        <w:t>consisting</w:t>
      </w:r>
      <w:r w:rsidRPr="00366955">
        <w:rPr>
          <w:rFonts w:ascii="Times New Roman" w:hAnsi="Times New Roman" w:cs="Times New Roman"/>
          <w:sz w:val="20"/>
          <w:szCs w:val="20"/>
        </w:rPr>
        <w:t xml:space="preserve"> of production and test workloads hosted across Windows Server virtual machines and Azure </w:t>
      </w:r>
      <w:r>
        <w:rPr>
          <w:rFonts w:ascii="Times New Roman" w:hAnsi="Times New Roman" w:cs="Times New Roman"/>
          <w:sz w:val="20"/>
          <w:szCs w:val="20"/>
        </w:rPr>
        <w:t>PaaS</w:t>
      </w:r>
      <w:r w:rsidRPr="00366955">
        <w:rPr>
          <w:rFonts w:ascii="Times New Roman" w:hAnsi="Times New Roman" w:cs="Times New Roman"/>
          <w:sz w:val="20"/>
          <w:szCs w:val="20"/>
        </w:rPr>
        <w:t xml:space="preserve"> and SaaS services including Microsoft Office365. Monitored resource health, cost and billing, and </w:t>
      </w:r>
      <w:r>
        <w:rPr>
          <w:rFonts w:ascii="Times New Roman" w:hAnsi="Times New Roman" w:cs="Times New Roman"/>
          <w:sz w:val="20"/>
          <w:szCs w:val="20"/>
        </w:rPr>
        <w:t>service</w:t>
      </w:r>
      <w:r w:rsidRPr="00366955">
        <w:rPr>
          <w:rFonts w:ascii="Times New Roman" w:hAnsi="Times New Roman" w:cs="Times New Roman"/>
          <w:sz w:val="20"/>
          <w:szCs w:val="20"/>
        </w:rPr>
        <w:t xml:space="preserve"> alerts. Defined cloud environment governance with the use of Azure Policy, role-based access </w:t>
      </w:r>
      <w:r>
        <w:rPr>
          <w:rFonts w:ascii="Times New Roman" w:hAnsi="Times New Roman" w:cs="Times New Roman"/>
          <w:sz w:val="20"/>
          <w:szCs w:val="20"/>
        </w:rPr>
        <w:t>control</w:t>
      </w:r>
      <w:r w:rsidRPr="00366955">
        <w:rPr>
          <w:rFonts w:ascii="Times New Roman" w:hAnsi="Times New Roman" w:cs="Times New Roman"/>
          <w:sz w:val="20"/>
          <w:szCs w:val="20"/>
        </w:rPr>
        <w:t xml:space="preserve">, and standardized resource deployment using deployment scripts, Azure Active Directory, and </w:t>
      </w:r>
      <w:r>
        <w:rPr>
          <w:rFonts w:ascii="Times New Roman" w:hAnsi="Times New Roman" w:cs="Times New Roman"/>
          <w:sz w:val="20"/>
          <w:szCs w:val="20"/>
        </w:rPr>
        <w:t>Azure</w:t>
      </w:r>
      <w:r w:rsidRPr="00366955">
        <w:rPr>
          <w:rFonts w:ascii="Times New Roman" w:hAnsi="Times New Roman" w:cs="Times New Roman"/>
          <w:sz w:val="20"/>
          <w:szCs w:val="20"/>
        </w:rPr>
        <w:t xml:space="preserve"> IAM. </w:t>
      </w:r>
    </w:p>
    <w:p w14:paraId="06942CB1" w14:textId="091BE938"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Completed </w:t>
      </w:r>
      <w:proofErr w:type="gramStart"/>
      <w:r w:rsidRPr="00366955">
        <w:rPr>
          <w:rFonts w:ascii="Times New Roman" w:hAnsi="Times New Roman" w:cs="Times New Roman"/>
          <w:sz w:val="20"/>
          <w:szCs w:val="20"/>
        </w:rPr>
        <w:t>on-premise</w:t>
      </w:r>
      <w:proofErr w:type="gramEnd"/>
      <w:r>
        <w:rPr>
          <w:rFonts w:ascii="Times New Roman" w:hAnsi="Times New Roman" w:cs="Times New Roman"/>
          <w:sz w:val="20"/>
          <w:szCs w:val="20"/>
        </w:rPr>
        <w:t xml:space="preserve"> </w:t>
      </w:r>
      <w:r w:rsidRPr="00366955">
        <w:rPr>
          <w:rFonts w:ascii="Times New Roman" w:hAnsi="Times New Roman" w:cs="Times New Roman"/>
          <w:sz w:val="20"/>
          <w:szCs w:val="20"/>
        </w:rPr>
        <w:t xml:space="preserve">disaster recovery solution from proof of concept to implementation using Azure </w:t>
      </w:r>
      <w:r>
        <w:rPr>
          <w:rFonts w:ascii="Times New Roman" w:hAnsi="Times New Roman" w:cs="Times New Roman"/>
          <w:sz w:val="20"/>
          <w:szCs w:val="20"/>
        </w:rPr>
        <w:t>Site</w:t>
      </w:r>
      <w:r w:rsidRPr="00366955">
        <w:rPr>
          <w:rFonts w:ascii="Times New Roman" w:hAnsi="Times New Roman" w:cs="Times New Roman"/>
          <w:sz w:val="20"/>
          <w:szCs w:val="20"/>
        </w:rPr>
        <w:t xml:space="preserve"> Recovery while coordinating with other departments to resolve issues as they appeared. </w:t>
      </w:r>
    </w:p>
    <w:p w14:paraId="2E178071" w14:textId="21609018"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Helped maintain </w:t>
      </w:r>
      <w:proofErr w:type="gramStart"/>
      <w:r w:rsidRPr="00366955">
        <w:rPr>
          <w:rFonts w:ascii="Times New Roman" w:hAnsi="Times New Roman" w:cs="Times New Roman"/>
          <w:sz w:val="20"/>
          <w:szCs w:val="20"/>
        </w:rPr>
        <w:t>on-premise</w:t>
      </w:r>
      <w:proofErr w:type="gramEnd"/>
      <w:r w:rsidRPr="00366955">
        <w:rPr>
          <w:rFonts w:ascii="Times New Roman" w:hAnsi="Times New Roman" w:cs="Times New Roman"/>
          <w:sz w:val="20"/>
          <w:szCs w:val="20"/>
        </w:rPr>
        <w:t xml:space="preserve"> backup solution using Azure Backup to store both on-premise and cloud </w:t>
      </w:r>
      <w:r>
        <w:rPr>
          <w:rFonts w:ascii="Times New Roman" w:hAnsi="Times New Roman" w:cs="Times New Roman"/>
          <w:sz w:val="20"/>
          <w:szCs w:val="20"/>
        </w:rPr>
        <w:t>server</w:t>
      </w:r>
      <w:r w:rsidRPr="00366955">
        <w:rPr>
          <w:rFonts w:ascii="Times New Roman" w:hAnsi="Times New Roman" w:cs="Times New Roman"/>
          <w:sz w:val="20"/>
          <w:szCs w:val="20"/>
        </w:rPr>
        <w:t xml:space="preserve"> backups in Azure Recovery Vaults. </w:t>
      </w:r>
    </w:p>
    <w:p w14:paraId="7DBA22F7" w14:textId="6D77B43B"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Maintained an updated security posture of our Azure environment by using Azure Log Analytics, Azure </w:t>
      </w:r>
      <w:r>
        <w:rPr>
          <w:rFonts w:ascii="Times New Roman" w:hAnsi="Times New Roman" w:cs="Times New Roman"/>
          <w:sz w:val="20"/>
          <w:szCs w:val="20"/>
        </w:rPr>
        <w:t>Security</w:t>
      </w:r>
      <w:r w:rsidRPr="00366955">
        <w:rPr>
          <w:rFonts w:ascii="Times New Roman" w:hAnsi="Times New Roman" w:cs="Times New Roman"/>
          <w:sz w:val="20"/>
          <w:szCs w:val="20"/>
        </w:rPr>
        <w:t xml:space="preserve"> Center, and Azure Policy to review security recommendations and enforce/audit resource </w:t>
      </w:r>
      <w:r>
        <w:rPr>
          <w:rFonts w:ascii="Times New Roman" w:hAnsi="Times New Roman" w:cs="Times New Roman"/>
          <w:sz w:val="20"/>
          <w:szCs w:val="20"/>
        </w:rPr>
        <w:t>deployment</w:t>
      </w:r>
      <w:r w:rsidRPr="00366955">
        <w:rPr>
          <w:rFonts w:ascii="Times New Roman" w:hAnsi="Times New Roman" w:cs="Times New Roman"/>
          <w:sz w:val="20"/>
          <w:szCs w:val="20"/>
        </w:rPr>
        <w:t xml:space="preserve">. </w:t>
      </w:r>
    </w:p>
    <w:p w14:paraId="68DC5829" w14:textId="2A938875"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Completed a proof-of-concept deployment of Azure Firewall during comparison of cloud-based firewalls. </w:t>
      </w:r>
    </w:p>
    <w:p w14:paraId="682F159A" w14:textId="6C2A9531"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Completed a Virtual Desktop Infrastructure proof of concept using Windows Virtual Desktop. </w:t>
      </w:r>
    </w:p>
    <w:p w14:paraId="0A737D71" w14:textId="10241C52" w:rsidR="00366955" w:rsidRPr="00366955" w:rsidRDefault="00366955" w:rsidP="00366955">
      <w:pPr>
        <w:pStyle w:val="NoSpacing"/>
        <w:numPr>
          <w:ilvl w:val="0"/>
          <w:numId w:val="2"/>
        </w:numPr>
        <w:rPr>
          <w:rFonts w:ascii="Times New Roman" w:hAnsi="Times New Roman" w:cs="Times New Roman"/>
          <w:sz w:val="20"/>
          <w:szCs w:val="20"/>
        </w:rPr>
      </w:pPr>
      <w:r w:rsidRPr="00366955">
        <w:rPr>
          <w:rFonts w:ascii="Times New Roman" w:hAnsi="Times New Roman" w:cs="Times New Roman"/>
          <w:sz w:val="20"/>
          <w:szCs w:val="20"/>
        </w:rPr>
        <w:t xml:space="preserve">Maintained, configured, and updated as necessary </w:t>
      </w:r>
      <w:proofErr w:type="gramStart"/>
      <w:r w:rsidRPr="00366955">
        <w:rPr>
          <w:rFonts w:ascii="Times New Roman" w:hAnsi="Times New Roman" w:cs="Times New Roman"/>
          <w:sz w:val="20"/>
          <w:szCs w:val="20"/>
        </w:rPr>
        <w:t>on-premise</w:t>
      </w:r>
      <w:proofErr w:type="gramEnd"/>
      <w:r w:rsidRPr="00366955">
        <w:rPr>
          <w:rFonts w:ascii="Times New Roman" w:hAnsi="Times New Roman" w:cs="Times New Roman"/>
          <w:sz w:val="20"/>
          <w:szCs w:val="20"/>
        </w:rPr>
        <w:t xml:space="preserve"> and cloud-based network appliances </w:t>
      </w:r>
      <w:r>
        <w:rPr>
          <w:rFonts w:ascii="Times New Roman" w:hAnsi="Times New Roman" w:cs="Times New Roman"/>
          <w:sz w:val="20"/>
          <w:szCs w:val="20"/>
        </w:rPr>
        <w:t>including</w:t>
      </w:r>
      <w:r w:rsidRPr="00366955">
        <w:rPr>
          <w:rFonts w:ascii="Times New Roman" w:hAnsi="Times New Roman" w:cs="Times New Roman"/>
          <w:sz w:val="20"/>
          <w:szCs w:val="20"/>
        </w:rPr>
        <w:t xml:space="preserve"> Palo Alto VM-Series Firewall, Cisco Cloud Services Router 1000V, and Cisco ASA 5525-X Firewall. </w:t>
      </w:r>
    </w:p>
    <w:p w14:paraId="144EDE15" w14:textId="294B6217" w:rsidR="00366955" w:rsidRPr="00366955" w:rsidRDefault="00366955" w:rsidP="00366955">
      <w:pPr>
        <w:pStyle w:val="NoSpacing"/>
        <w:rPr>
          <w:rFonts w:ascii="Times New Roman" w:hAnsi="Times New Roman" w:cs="Times New Roman"/>
          <w:i/>
          <w:iCs/>
          <w:sz w:val="20"/>
          <w:szCs w:val="20"/>
        </w:rPr>
      </w:pPr>
      <w:r w:rsidRPr="00366955">
        <w:rPr>
          <w:rFonts w:ascii="Times New Roman" w:hAnsi="Times New Roman" w:cs="Times New Roman"/>
          <w:i/>
          <w:iCs/>
          <w:sz w:val="20"/>
          <w:szCs w:val="20"/>
        </w:rPr>
        <w:t>Network Administration &amp; User Support</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10/2016 – 8/2019 </w:t>
      </w:r>
    </w:p>
    <w:p w14:paraId="1D06A846" w14:textId="15EE3412" w:rsidR="00366955"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 xml:space="preserve">Assigned as sole networking lead for the design and implementation of a hybrid cloud production network </w:t>
      </w:r>
      <w:r>
        <w:rPr>
          <w:rFonts w:ascii="Times New Roman" w:hAnsi="Times New Roman" w:cs="Times New Roman"/>
          <w:sz w:val="20"/>
          <w:szCs w:val="20"/>
        </w:rPr>
        <w:t>environment</w:t>
      </w:r>
      <w:r w:rsidRPr="00366955">
        <w:rPr>
          <w:rFonts w:ascii="Times New Roman" w:hAnsi="Times New Roman" w:cs="Times New Roman"/>
          <w:sz w:val="20"/>
          <w:szCs w:val="20"/>
        </w:rPr>
        <w:t xml:space="preserve"> in Microsoft Azure using current best practice standards, implementing a transit VNET architecture, micro-segmented subnets, port-based host to</w:t>
      </w:r>
      <w:r>
        <w:rPr>
          <w:rFonts w:ascii="Times New Roman" w:hAnsi="Times New Roman" w:cs="Times New Roman"/>
          <w:sz w:val="20"/>
          <w:szCs w:val="20"/>
        </w:rPr>
        <w:t xml:space="preserve"> </w:t>
      </w:r>
      <w:r w:rsidRPr="00366955">
        <w:rPr>
          <w:rFonts w:ascii="Times New Roman" w:hAnsi="Times New Roman" w:cs="Times New Roman"/>
          <w:sz w:val="20"/>
          <w:szCs w:val="20"/>
        </w:rPr>
        <w:t xml:space="preserve">host communications, split tunnel traffic, and Azure load balancers for scalability, </w:t>
      </w:r>
      <w:proofErr w:type="gramStart"/>
      <w:r w:rsidRPr="00366955">
        <w:rPr>
          <w:rFonts w:ascii="Times New Roman" w:hAnsi="Times New Roman" w:cs="Times New Roman"/>
          <w:sz w:val="20"/>
          <w:szCs w:val="20"/>
        </w:rPr>
        <w:t>failover</w:t>
      </w:r>
      <w:proofErr w:type="gramEnd"/>
      <w:r w:rsidRPr="00366955">
        <w:rPr>
          <w:rFonts w:ascii="Times New Roman" w:hAnsi="Times New Roman" w:cs="Times New Roman"/>
          <w:sz w:val="20"/>
          <w:szCs w:val="20"/>
        </w:rPr>
        <w:t xml:space="preserve"> and disaster recovery. </w:t>
      </w:r>
    </w:p>
    <w:p w14:paraId="313DB229" w14:textId="60E8DA3A" w:rsidR="00366955"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 xml:space="preserve">Deployed high availability production Palo Alto firewalls with IDS/IPS in Microsoft Azure to filter and inspect ingress and egress traffic. Deployed high availability Cisco CSR1000V production routers using DMVPN for site connectivity to Microsoft Azure integrating with existing </w:t>
      </w:r>
      <w:proofErr w:type="gramStart"/>
      <w:r w:rsidRPr="00366955">
        <w:rPr>
          <w:rFonts w:ascii="Times New Roman" w:hAnsi="Times New Roman" w:cs="Times New Roman"/>
          <w:sz w:val="20"/>
          <w:szCs w:val="20"/>
        </w:rPr>
        <w:t>on-premise</w:t>
      </w:r>
      <w:proofErr w:type="gramEnd"/>
      <w:r w:rsidRPr="00366955">
        <w:rPr>
          <w:rFonts w:ascii="Times New Roman" w:hAnsi="Times New Roman" w:cs="Times New Roman"/>
          <w:sz w:val="20"/>
          <w:szCs w:val="20"/>
        </w:rPr>
        <w:t xml:space="preserve"> infrastructure and routing while taking into consideration security and best practice deployment recommendations. </w:t>
      </w:r>
    </w:p>
    <w:p w14:paraId="2C55BDF7" w14:textId="29616117" w:rsidR="00366955"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lastRenderedPageBreak/>
        <w:t>Configured and maintained a production DMVPN network across 24 sites using policy-based routing, zone-based firewalls, backhauled traffic to primary and failover datacenter sites for IDS/IPS inspection, internal EIGRP routing, route redistribution, and split tunnel routing. Supporting bank branches, ATM network, primary and failover datacenters, internal call center, back-</w:t>
      </w:r>
      <w:proofErr w:type="gramStart"/>
      <w:r w:rsidRPr="00366955">
        <w:rPr>
          <w:rFonts w:ascii="Times New Roman" w:hAnsi="Times New Roman" w:cs="Times New Roman"/>
          <w:sz w:val="20"/>
          <w:szCs w:val="20"/>
        </w:rPr>
        <w:t>offices</w:t>
      </w:r>
      <w:proofErr w:type="gramEnd"/>
      <w:r w:rsidRPr="00366955">
        <w:rPr>
          <w:rFonts w:ascii="Times New Roman" w:hAnsi="Times New Roman" w:cs="Times New Roman"/>
          <w:sz w:val="20"/>
          <w:szCs w:val="20"/>
        </w:rPr>
        <w:t xml:space="preserve"> and headquarters locations. </w:t>
      </w:r>
    </w:p>
    <w:p w14:paraId="272C0420" w14:textId="77777777" w:rsid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 xml:space="preserve">Experienced with LAN/WAN network design and architecture using Cisco best practice recommendations while adhering to compliance standards for PCI-DSS, NCUA, and FFIEC. </w:t>
      </w:r>
    </w:p>
    <w:p w14:paraId="0169A392" w14:textId="5EA70156" w:rsidR="00366955"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 xml:space="preserve">Datacenter environment experience includes working with Windows servers, VMware, iSCSI SAN as well as DMZ, backend, and database VLANs configured on redundant Nexus 9K switches. </w:t>
      </w:r>
    </w:p>
    <w:p w14:paraId="50FE60F5" w14:textId="266DD1A3" w:rsidR="00366955"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 xml:space="preserve">Network security experience includes 802.1x NAC, MAC filtering, device configuration hardening, software updates against vulnerabilities, monitoring of Syslog and ACL alerts. </w:t>
      </w:r>
    </w:p>
    <w:p w14:paraId="379F111C" w14:textId="11242584" w:rsidR="00366955"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 xml:space="preserve">Responsible for creating and maintaining network documentation and procedures to share internally and with third parties. Included physical, layer 3, and traffic flow diagrams for all major network environments as well as IPsec tunnels, public and private IP addressing, and both internal and vendor provided network device information including model, software, EOL dates and vulnerabilities. </w:t>
      </w:r>
    </w:p>
    <w:p w14:paraId="6E293F12" w14:textId="340B5FAB" w:rsidR="00366955"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 xml:space="preserve">Managed relationships and worked alongside security vendors and telecommunication companies, migrated branch office leased line connections to DIA, broadband, and wireless connections, planned and oversaw physical network environment for newly constructed and existing branch offices. </w:t>
      </w:r>
    </w:p>
    <w:p w14:paraId="3F65985D" w14:textId="4E245E37" w:rsidR="00366955"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 xml:space="preserve">Administered Cisco Unified Communications system for end user VoIP and telepresence systems. </w:t>
      </w:r>
    </w:p>
    <w:p w14:paraId="3901CF67" w14:textId="52DC686E" w:rsidR="008A1797" w:rsidRPr="00366955" w:rsidRDefault="00366955" w:rsidP="00366955">
      <w:pPr>
        <w:pStyle w:val="NoSpacing"/>
        <w:numPr>
          <w:ilvl w:val="0"/>
          <w:numId w:val="3"/>
        </w:numPr>
        <w:rPr>
          <w:rFonts w:ascii="Times New Roman" w:hAnsi="Times New Roman" w:cs="Times New Roman"/>
          <w:sz w:val="20"/>
          <w:szCs w:val="20"/>
        </w:rPr>
      </w:pPr>
      <w:r w:rsidRPr="00366955">
        <w:rPr>
          <w:rFonts w:ascii="Times New Roman" w:hAnsi="Times New Roman" w:cs="Times New Roman"/>
          <w:sz w:val="20"/>
          <w:szCs w:val="20"/>
        </w:rPr>
        <w:t>Provided networking technical support for 275 employees, troubleshooting, and deploying Windows 10, Server 2012/2016 applications, branch security appliances, and office hardware.</w:t>
      </w:r>
    </w:p>
    <w:sectPr w:rsidR="008A1797" w:rsidRPr="00366955" w:rsidSect="003669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4E23"/>
    <w:multiLevelType w:val="hybridMultilevel"/>
    <w:tmpl w:val="A69E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86A13"/>
    <w:multiLevelType w:val="hybridMultilevel"/>
    <w:tmpl w:val="561A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144EB"/>
    <w:multiLevelType w:val="hybridMultilevel"/>
    <w:tmpl w:val="6D62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55"/>
    <w:rsid w:val="00366955"/>
    <w:rsid w:val="008A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CF0B"/>
  <w15:chartTrackingRefBased/>
  <w15:docId w15:val="{96B3AB38-89B8-4F18-9B2E-931E477B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983</Words>
  <Characters>5607</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dc:creator>
  <cp:keywords/>
  <dc:description/>
  <cp:lastModifiedBy>Arianna</cp:lastModifiedBy>
  <cp:revision>1</cp:revision>
  <dcterms:created xsi:type="dcterms:W3CDTF">2022-02-08T22:43:00Z</dcterms:created>
  <dcterms:modified xsi:type="dcterms:W3CDTF">2022-02-08T22:49:00Z</dcterms:modified>
</cp:coreProperties>
</file>